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23" w:rsidRPr="00846972" w:rsidRDefault="00FA1A50" w:rsidP="00634A23">
      <w:pPr>
        <w:spacing w:line="240" w:lineRule="auto"/>
        <w:jc w:val="center"/>
        <w:rPr>
          <w:lang w:val="mk-MK"/>
        </w:rPr>
      </w:pPr>
      <w:r w:rsidRPr="00846972">
        <w:rPr>
          <w:lang w:val="mk-MK"/>
        </w:rPr>
        <w:t>Меѓународна</w:t>
      </w:r>
      <w:r w:rsidR="00634A23" w:rsidRPr="00846972">
        <w:rPr>
          <w:lang w:val="mk-MK"/>
        </w:rPr>
        <w:t xml:space="preserve"> научна конференција – </w:t>
      </w:r>
    </w:p>
    <w:p w:rsidR="00634A23" w:rsidRPr="00846972" w:rsidRDefault="00634A23" w:rsidP="00634A23">
      <w:pPr>
        <w:spacing w:line="240" w:lineRule="auto"/>
        <w:jc w:val="center"/>
        <w:rPr>
          <w:b/>
          <w:lang w:val="mk-MK"/>
        </w:rPr>
      </w:pPr>
      <w:r w:rsidRPr="00846972">
        <w:rPr>
          <w:b/>
          <w:lang w:val="mk-MK"/>
        </w:rPr>
        <w:t xml:space="preserve">„МАКЕДОНИЈА: ИСТОРИЈА, ЈАЗИК, КУЛТУРА – </w:t>
      </w:r>
    </w:p>
    <w:p w:rsidR="00634A23" w:rsidRPr="00846972" w:rsidRDefault="00634A23" w:rsidP="00634A23">
      <w:pPr>
        <w:spacing w:line="240" w:lineRule="auto"/>
        <w:jc w:val="center"/>
        <w:rPr>
          <w:b/>
          <w:lang w:val="mk-MK"/>
        </w:rPr>
      </w:pPr>
      <w:r w:rsidRPr="00846972">
        <w:rPr>
          <w:b/>
          <w:lang w:val="mk-MK"/>
        </w:rPr>
        <w:t>70 ГОДИНИ ОД ЗАВРШУВАЊЕТО НА ГРАЃАНСКАТА ВОЈНА ВО ГРЦИЈА (1949-2019)“</w:t>
      </w:r>
    </w:p>
    <w:p w:rsidR="00634A23" w:rsidRPr="00846972" w:rsidRDefault="00634A23" w:rsidP="00634A23">
      <w:pPr>
        <w:spacing w:line="240" w:lineRule="auto"/>
        <w:jc w:val="center"/>
        <w:rPr>
          <w:b/>
          <w:lang w:val="mk-MK"/>
        </w:rPr>
      </w:pPr>
    </w:p>
    <w:p w:rsidR="00634A23" w:rsidRPr="00846972" w:rsidRDefault="00634A23" w:rsidP="00634A23">
      <w:pPr>
        <w:spacing w:line="360" w:lineRule="auto"/>
        <w:ind w:firstLine="720"/>
        <w:jc w:val="both"/>
        <w:rPr>
          <w:lang w:val="mk-MK"/>
        </w:rPr>
      </w:pPr>
      <w:r w:rsidRPr="00846972">
        <w:rPr>
          <w:lang w:val="mk-MK"/>
        </w:rPr>
        <w:t xml:space="preserve">Три научни институти на Универзитетот „Св. Кирил и Методиј“ – Институтот за национална историја, Институтот за социолошки и политичко-правни истражувања и Институтот за македонски јазик „Крсте Мисирков“, заедно со Републичкото здружение на децата бегалци „Т’ГА ЗА ЈУГ“, </w:t>
      </w:r>
      <w:r w:rsidR="00FA1A50" w:rsidRPr="00846972">
        <w:rPr>
          <w:lang w:val="mk-MK"/>
        </w:rPr>
        <w:t>организираат</w:t>
      </w:r>
      <w:r w:rsidRPr="00846972">
        <w:rPr>
          <w:lang w:val="mk-MK"/>
        </w:rPr>
        <w:t xml:space="preserve"> меѓународна научна конференција, по повод 70-годишнината од завршувањето на граѓанската војна во Грција. Организациониот одбор на конференцијата објави повик на кој се пријавија повеќе автори на теми понудени од страна на научните институти.  </w:t>
      </w:r>
    </w:p>
    <w:p w:rsidR="00634A23" w:rsidRPr="00846972" w:rsidRDefault="00634A23" w:rsidP="00FA1A50">
      <w:pPr>
        <w:spacing w:line="360" w:lineRule="auto"/>
        <w:jc w:val="both"/>
        <w:rPr>
          <w:lang w:val="mk-MK"/>
        </w:rPr>
      </w:pPr>
      <w:r w:rsidRPr="00846972">
        <w:rPr>
          <w:lang w:val="mk-MK"/>
        </w:rPr>
        <w:tab/>
        <w:t xml:space="preserve"> </w:t>
      </w:r>
      <w:r w:rsidR="00FA1A50" w:rsidRPr="00846972">
        <w:rPr>
          <w:lang w:val="mk-MK"/>
        </w:rPr>
        <w:t>Н</w:t>
      </w:r>
      <w:r w:rsidRPr="00846972">
        <w:rPr>
          <w:lang w:val="mk-MK"/>
        </w:rPr>
        <w:t xml:space="preserve">аучната конференција „Македонија: историја, јазик, култура“, ќе се одржи во </w:t>
      </w:r>
      <w:r w:rsidRPr="00846972">
        <w:rPr>
          <w:b/>
          <w:lang w:val="mk-MK"/>
        </w:rPr>
        <w:t>амфитеатарот на Институт за македонски јазик “Крсте Мисирков“</w:t>
      </w:r>
      <w:r w:rsidRPr="00846972">
        <w:rPr>
          <w:lang w:val="mk-MK"/>
        </w:rPr>
        <w:t xml:space="preserve">, во Скопје на </w:t>
      </w:r>
      <w:r w:rsidR="00D60722" w:rsidRPr="00846972">
        <w:rPr>
          <w:b/>
          <w:lang w:val="mk-MK"/>
        </w:rPr>
        <w:t>30 ноември (сабота), од 11-16</w:t>
      </w:r>
      <w:r w:rsidRPr="00846972">
        <w:rPr>
          <w:b/>
          <w:lang w:val="mk-MK"/>
        </w:rPr>
        <w:t xml:space="preserve"> часот</w:t>
      </w:r>
      <w:r w:rsidRPr="00846972">
        <w:rPr>
          <w:lang w:val="mk-MK"/>
        </w:rPr>
        <w:t xml:space="preserve">. Конференцијата ќе биде еднодневна а изборот на текстови кои ќе бидат презентирани ќе бидат обврска на организаторите на конференцијата. </w:t>
      </w:r>
    </w:p>
    <w:p w:rsidR="00355DF3" w:rsidRPr="00846972" w:rsidRDefault="00FA1A50" w:rsidP="00FA1A50">
      <w:pPr>
        <w:spacing w:after="0" w:line="360" w:lineRule="auto"/>
        <w:ind w:firstLine="720"/>
        <w:jc w:val="both"/>
        <w:rPr>
          <w:lang w:val="mk-MK"/>
        </w:rPr>
      </w:pPr>
      <w:r w:rsidRPr="00846972">
        <w:rPr>
          <w:lang w:val="mk-MK"/>
        </w:rPr>
        <w:t xml:space="preserve">Ве покануваме да присуствувате на </w:t>
      </w:r>
      <w:r w:rsidR="00392BB1" w:rsidRPr="00846972">
        <w:rPr>
          <w:lang w:val="mk-MK"/>
        </w:rPr>
        <w:t xml:space="preserve">овој настан </w:t>
      </w:r>
      <w:r w:rsidRPr="00846972">
        <w:rPr>
          <w:lang w:val="mk-MK"/>
        </w:rPr>
        <w:t xml:space="preserve">за </w:t>
      </w:r>
      <w:r w:rsidR="00392BB1" w:rsidRPr="00846972">
        <w:rPr>
          <w:lang w:val="mk-MK"/>
        </w:rPr>
        <w:t>што</w:t>
      </w:r>
      <w:r w:rsidRPr="00846972">
        <w:rPr>
          <w:lang w:val="mk-MK"/>
        </w:rPr>
        <w:t xml:space="preserve"> сметаме дека ќе предизвика интерес и во научната и во пошироката јавност. Конференцијата ќе ја отвори Ректорот на Универзитетот „Св. Кирил и Методиј“ проф д-р Никола Јанкуловски.</w:t>
      </w:r>
    </w:p>
    <w:p w:rsidR="00FA1A50" w:rsidRPr="00846972" w:rsidRDefault="00FA1A50" w:rsidP="00FA1A50">
      <w:pPr>
        <w:spacing w:after="0" w:line="240" w:lineRule="auto"/>
        <w:ind w:firstLine="720"/>
        <w:jc w:val="both"/>
        <w:rPr>
          <w:lang w:val="mk-MK"/>
        </w:rPr>
      </w:pPr>
    </w:p>
    <w:p w:rsidR="00E8066F" w:rsidRPr="00846972" w:rsidRDefault="00E8066F" w:rsidP="00392BB1">
      <w:pPr>
        <w:spacing w:after="0" w:line="360" w:lineRule="auto"/>
        <w:jc w:val="center"/>
        <w:rPr>
          <w:lang w:val="mk-MK"/>
        </w:rPr>
      </w:pPr>
      <w:r w:rsidRPr="00846972">
        <w:rPr>
          <w:lang w:val="mk-MK"/>
        </w:rPr>
        <w:t>Прв дел</w:t>
      </w:r>
      <w:r w:rsidR="00062C5A" w:rsidRPr="00846972">
        <w:rPr>
          <w:lang w:val="mk-MK"/>
        </w:rPr>
        <w:t xml:space="preserve"> – </w:t>
      </w:r>
      <w:r w:rsidR="00062C5A" w:rsidRPr="00846972">
        <w:rPr>
          <w:b/>
          <w:lang w:val="mk-MK"/>
        </w:rPr>
        <w:t>Историја</w:t>
      </w:r>
      <w:r w:rsidR="003D12AB" w:rsidRPr="00846972">
        <w:rPr>
          <w:b/>
          <w:lang w:val="mk-MK"/>
        </w:rPr>
        <w:t xml:space="preserve"> и образование</w:t>
      </w:r>
      <w:r w:rsidR="00FA1A50" w:rsidRPr="00846972">
        <w:rPr>
          <w:b/>
          <w:lang w:val="mk-MK"/>
        </w:rPr>
        <w:t xml:space="preserve">  </w:t>
      </w:r>
      <w:r w:rsidR="00FA1A50" w:rsidRPr="00846972">
        <w:rPr>
          <w:lang w:val="mk-MK"/>
        </w:rPr>
        <w:t>(11.00-12</w:t>
      </w:r>
      <w:r w:rsidR="00D60722" w:rsidRPr="00846972">
        <w:rPr>
          <w:lang w:val="mk-MK"/>
        </w:rPr>
        <w:t>.45</w:t>
      </w:r>
      <w:r w:rsidR="00FA1A50" w:rsidRPr="00846972">
        <w:rPr>
          <w:lang w:val="mk-MK"/>
        </w:rPr>
        <w:t>)</w:t>
      </w:r>
    </w:p>
    <w:p w:rsidR="00392BB1" w:rsidRPr="00846972" w:rsidRDefault="00D60722" w:rsidP="00392BB1">
      <w:pPr>
        <w:spacing w:after="0" w:line="360" w:lineRule="auto"/>
        <w:jc w:val="center"/>
        <w:rPr>
          <w:lang w:val="mk-MK"/>
        </w:rPr>
      </w:pPr>
      <w:r w:rsidRPr="00846972">
        <w:rPr>
          <w:lang w:val="mk-MK"/>
        </w:rPr>
        <w:t>Модератор:</w:t>
      </w:r>
      <w:r w:rsidR="00392BB1" w:rsidRPr="00846972">
        <w:rPr>
          <w:lang w:val="mk-MK"/>
        </w:rPr>
        <w:t xml:space="preserve"> Петар Атанасов</w:t>
      </w:r>
    </w:p>
    <w:p w:rsidR="00355DF3" w:rsidRPr="00846972" w:rsidRDefault="00355DF3" w:rsidP="00355DF3">
      <w:pPr>
        <w:spacing w:after="0" w:line="240" w:lineRule="auto"/>
        <w:jc w:val="center"/>
        <w:rPr>
          <w:b/>
          <w:lang w:val="mk-MK"/>
        </w:rPr>
      </w:pPr>
    </w:p>
    <w:p w:rsidR="0024734F" w:rsidRPr="00846972" w:rsidRDefault="0024734F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 xml:space="preserve">Катерина Мирчевска </w:t>
      </w:r>
      <w:r w:rsidR="008A5B2C" w:rsidRPr="00846972">
        <w:rPr>
          <w:lang w:val="mk-MK"/>
        </w:rPr>
        <w:t>–</w:t>
      </w:r>
      <w:r w:rsidRPr="00846972">
        <w:rPr>
          <w:lang w:val="mk-MK"/>
        </w:rPr>
        <w:t xml:space="preserve"> Институт за национална историја</w:t>
      </w:r>
    </w:p>
    <w:p w:rsidR="00B15D03" w:rsidRPr="00846972" w:rsidRDefault="0024734F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„Граѓанската војна во Грција во македонската историографија“</w:t>
      </w:r>
    </w:p>
    <w:p w:rsidR="00355DF3" w:rsidRPr="00846972" w:rsidRDefault="00355DF3" w:rsidP="00355DF3">
      <w:pPr>
        <w:spacing w:after="0" w:line="240" w:lineRule="auto"/>
        <w:rPr>
          <w:b/>
          <w:lang w:val="mk-MK"/>
        </w:rPr>
      </w:pPr>
    </w:p>
    <w:p w:rsidR="00D60722" w:rsidRPr="00846972" w:rsidRDefault="00D60722" w:rsidP="00D60722">
      <w:pPr>
        <w:spacing w:after="0" w:line="240" w:lineRule="auto"/>
        <w:rPr>
          <w:lang w:val="mk-MK"/>
        </w:rPr>
      </w:pPr>
      <w:r w:rsidRPr="00846972">
        <w:rPr>
          <w:lang w:val="mk-MK"/>
        </w:rPr>
        <w:t>Ѓорѓи Малковски  - Институт за национална историја</w:t>
      </w:r>
    </w:p>
    <w:p w:rsidR="00D60722" w:rsidRPr="00846972" w:rsidRDefault="00D60722" w:rsidP="00D60722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„Преглед на доселувањата на Македонците од егејскиот дел на Македонија во Велешко“</w:t>
      </w:r>
    </w:p>
    <w:p w:rsidR="00D60722" w:rsidRPr="00846972" w:rsidRDefault="00D60722" w:rsidP="00355DF3">
      <w:pPr>
        <w:spacing w:after="0" w:line="240" w:lineRule="auto"/>
        <w:rPr>
          <w:lang w:val="mk-MK"/>
        </w:rPr>
      </w:pPr>
    </w:p>
    <w:p w:rsidR="00587B3D" w:rsidRPr="00846972" w:rsidRDefault="00587B3D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>Марјан Иваноски</w:t>
      </w:r>
      <w:r w:rsidR="00D60722" w:rsidRPr="00846972">
        <w:rPr>
          <w:lang w:val="mk-MK"/>
        </w:rPr>
        <w:t xml:space="preserve"> - Институт за национална историја</w:t>
      </w:r>
    </w:p>
    <w:p w:rsidR="00587B3D" w:rsidRPr="00846972" w:rsidRDefault="00587B3D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„Комисијата за меѓународни врски на ЦК СКЈ за положбата на Македонците во Грција</w:t>
      </w:r>
      <w:r w:rsidR="008F7649" w:rsidRPr="00846972">
        <w:rPr>
          <w:b/>
          <w:lang w:val="mk-MK"/>
        </w:rPr>
        <w:t xml:space="preserve"> во 50-тите години на XX век</w:t>
      </w:r>
      <w:r w:rsidRPr="00846972">
        <w:rPr>
          <w:b/>
          <w:lang w:val="mk-MK"/>
        </w:rPr>
        <w:t>“</w:t>
      </w:r>
    </w:p>
    <w:p w:rsidR="00355DF3" w:rsidRPr="00846972" w:rsidRDefault="00355DF3" w:rsidP="00355DF3">
      <w:pPr>
        <w:spacing w:after="0" w:line="240" w:lineRule="auto"/>
        <w:jc w:val="both"/>
        <w:rPr>
          <w:lang w:val="mk-MK"/>
        </w:rPr>
      </w:pPr>
    </w:p>
    <w:p w:rsidR="001E1460" w:rsidRPr="00846972" w:rsidRDefault="001E1460" w:rsidP="001E1460">
      <w:pPr>
        <w:spacing w:after="0" w:line="240" w:lineRule="auto"/>
        <w:contextualSpacing/>
        <w:rPr>
          <w:rFonts w:cstheme="minorHAnsi"/>
          <w:lang w:val="mk-MK"/>
        </w:rPr>
      </w:pPr>
      <w:r w:rsidRPr="00846972">
        <w:rPr>
          <w:rFonts w:cstheme="minorHAnsi"/>
          <w:lang w:val="mk-MK"/>
        </w:rPr>
        <w:t>Александар Симоновски – Институт за национална историја</w:t>
      </w:r>
    </w:p>
    <w:p w:rsidR="001E1460" w:rsidRPr="00846972" w:rsidRDefault="001E1460" w:rsidP="001E1460">
      <w:pPr>
        <w:spacing w:after="0" w:line="240" w:lineRule="auto"/>
        <w:contextualSpacing/>
        <w:rPr>
          <w:rFonts w:cstheme="minorHAnsi"/>
          <w:b/>
          <w:lang w:val="mk-MK"/>
        </w:rPr>
      </w:pPr>
      <w:r w:rsidRPr="00846972">
        <w:rPr>
          <w:rFonts w:cstheme="minorHAnsi"/>
          <w:b/>
          <w:lang w:val="mk-MK"/>
        </w:rPr>
        <w:t>„Згрижувањето на македонските деца во Воспитниот центар во Лондек-Здруј во Полска (1948 - 1949)“</w:t>
      </w:r>
    </w:p>
    <w:p w:rsidR="001E1460" w:rsidRPr="00846972" w:rsidRDefault="001E1460" w:rsidP="001E1460">
      <w:pPr>
        <w:spacing w:after="0" w:line="240" w:lineRule="auto"/>
        <w:contextualSpacing/>
        <w:rPr>
          <w:rFonts w:cstheme="minorHAnsi"/>
          <w:b/>
          <w:lang w:val="mk-MK"/>
        </w:rPr>
      </w:pPr>
    </w:p>
    <w:p w:rsidR="00612007" w:rsidRPr="00846972" w:rsidRDefault="00612007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Горан Јанев, Петар Атанасов и Бојана Наумовска</w:t>
      </w:r>
      <w:r w:rsidR="00D60722" w:rsidRPr="00846972">
        <w:rPr>
          <w:lang w:val="mk-MK"/>
        </w:rPr>
        <w:t xml:space="preserve"> – </w:t>
      </w:r>
      <w:r w:rsidR="008A5B2C" w:rsidRPr="00846972">
        <w:rPr>
          <w:lang w:val="mk-MK"/>
        </w:rPr>
        <w:t>Универзитет „Св Кирил и Методиј“ (ИСППИ)</w:t>
      </w:r>
    </w:p>
    <w:p w:rsidR="00612007" w:rsidRPr="00846972" w:rsidRDefault="00612007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lastRenderedPageBreak/>
        <w:t>„Концептуални и идентитетски трансформации на Децата</w:t>
      </w:r>
      <w:r w:rsidR="00564ACD" w:rsidRPr="00846972">
        <w:rPr>
          <w:b/>
          <w:lang w:val="mk-MK"/>
        </w:rPr>
        <w:t>-</w:t>
      </w:r>
      <w:r w:rsidRPr="00846972">
        <w:rPr>
          <w:b/>
          <w:lang w:val="mk-MK"/>
        </w:rPr>
        <w:t xml:space="preserve">бегалци во и вон Македонија – од присилно раселени до населени, од бегалци до дијаспора“  </w:t>
      </w:r>
    </w:p>
    <w:p w:rsidR="00355DF3" w:rsidRPr="00846972" w:rsidRDefault="00355DF3" w:rsidP="00355DF3">
      <w:pPr>
        <w:spacing w:after="0" w:line="240" w:lineRule="auto"/>
        <w:rPr>
          <w:lang w:val="mk-MK"/>
        </w:rPr>
      </w:pPr>
    </w:p>
    <w:p w:rsidR="0024734F" w:rsidRPr="00846972" w:rsidRDefault="0024734F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>Игор Јуруков – Министерство за образование (БРО)</w:t>
      </w:r>
    </w:p>
    <w:p w:rsidR="0024734F" w:rsidRPr="00846972" w:rsidRDefault="0024734F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„Прикажувањето на граѓанската војна во Грција во основното и средното образование“</w:t>
      </w:r>
    </w:p>
    <w:p w:rsidR="00ED30EE" w:rsidRPr="00846972" w:rsidRDefault="00ED30EE" w:rsidP="00355DF3">
      <w:pPr>
        <w:spacing w:after="0" w:line="240" w:lineRule="auto"/>
        <w:rPr>
          <w:lang w:val="mk-MK"/>
        </w:rPr>
      </w:pPr>
    </w:p>
    <w:p w:rsidR="00587B3D" w:rsidRPr="00846972" w:rsidRDefault="00ED30EE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 xml:space="preserve">Игор Јанев и </w:t>
      </w:r>
      <w:r w:rsidR="00587B3D" w:rsidRPr="00846972">
        <w:rPr>
          <w:lang w:val="mk-MK"/>
        </w:rPr>
        <w:t>Борче Милошески – СУГС Гимназија „Никола Карев“</w:t>
      </w:r>
    </w:p>
    <w:p w:rsidR="00587B3D" w:rsidRPr="00846972" w:rsidRDefault="00587B3D" w:rsidP="00355DF3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„Граѓанската војна во Грција и современата настава по истор</w:t>
      </w:r>
      <w:r w:rsidR="00062C5A" w:rsidRPr="00846972">
        <w:rPr>
          <w:b/>
          <w:lang w:val="mk-MK"/>
        </w:rPr>
        <w:t>ија во гимназиското образование“</w:t>
      </w:r>
    </w:p>
    <w:p w:rsidR="00355DF3" w:rsidRPr="00846972" w:rsidRDefault="00355DF3" w:rsidP="00355DF3">
      <w:pPr>
        <w:spacing w:after="0" w:line="240" w:lineRule="auto"/>
        <w:rPr>
          <w:lang w:val="mk-MK"/>
        </w:rPr>
      </w:pPr>
    </w:p>
    <w:p w:rsidR="00830E0C" w:rsidRPr="00846972" w:rsidRDefault="00830E0C" w:rsidP="00355DF3">
      <w:pPr>
        <w:spacing w:after="0" w:line="240" w:lineRule="auto"/>
        <w:rPr>
          <w:b/>
          <w:lang w:val="mk-MK"/>
        </w:rPr>
      </w:pPr>
    </w:p>
    <w:p w:rsidR="00830E0C" w:rsidRPr="00846972" w:rsidRDefault="00830E0C" w:rsidP="00355DF3">
      <w:pPr>
        <w:spacing w:after="0" w:line="240" w:lineRule="auto"/>
        <w:rPr>
          <w:b/>
          <w:lang w:val="mk-MK"/>
        </w:rPr>
      </w:pPr>
    </w:p>
    <w:p w:rsidR="00355DF3" w:rsidRPr="00846972" w:rsidRDefault="00355DF3" w:rsidP="00355DF3">
      <w:pPr>
        <w:spacing w:after="0" w:line="240" w:lineRule="auto"/>
        <w:jc w:val="center"/>
        <w:rPr>
          <w:lang w:val="mk-MK"/>
        </w:rPr>
      </w:pPr>
    </w:p>
    <w:p w:rsidR="00355DF3" w:rsidRPr="00846972" w:rsidRDefault="00ED30EE" w:rsidP="00355DF3">
      <w:pPr>
        <w:spacing w:after="0" w:line="240" w:lineRule="auto"/>
        <w:jc w:val="center"/>
        <w:rPr>
          <w:lang w:val="mk-MK"/>
        </w:rPr>
      </w:pPr>
      <w:r w:rsidRPr="00846972">
        <w:rPr>
          <w:lang w:val="mk-MK"/>
        </w:rPr>
        <w:t>Пауза - коктел: 12.45 – 13.30</w:t>
      </w:r>
    </w:p>
    <w:p w:rsidR="00ED30EE" w:rsidRPr="00846972" w:rsidRDefault="00ED30EE" w:rsidP="00355DF3">
      <w:pPr>
        <w:spacing w:after="0" w:line="240" w:lineRule="auto"/>
        <w:jc w:val="center"/>
        <w:rPr>
          <w:lang w:val="mk-MK"/>
        </w:rPr>
      </w:pPr>
    </w:p>
    <w:p w:rsidR="00612007" w:rsidRPr="00846972" w:rsidRDefault="00612007" w:rsidP="00392BB1">
      <w:pPr>
        <w:spacing w:after="0" w:line="360" w:lineRule="auto"/>
        <w:jc w:val="center"/>
        <w:rPr>
          <w:lang w:val="mk-MK"/>
        </w:rPr>
      </w:pPr>
      <w:r w:rsidRPr="00846972">
        <w:rPr>
          <w:lang w:val="mk-MK"/>
        </w:rPr>
        <w:t xml:space="preserve">Втор дел – </w:t>
      </w:r>
      <w:r w:rsidRPr="00846972">
        <w:rPr>
          <w:b/>
          <w:lang w:val="mk-MK"/>
        </w:rPr>
        <w:t xml:space="preserve">Јазик </w:t>
      </w:r>
      <w:r w:rsidR="003D12AB" w:rsidRPr="00846972">
        <w:rPr>
          <w:b/>
          <w:lang w:val="mk-MK"/>
        </w:rPr>
        <w:t>и литература</w:t>
      </w:r>
      <w:r w:rsidR="00FA1A50" w:rsidRPr="00846972">
        <w:rPr>
          <w:b/>
          <w:lang w:val="mk-MK"/>
        </w:rPr>
        <w:t xml:space="preserve"> </w:t>
      </w:r>
      <w:r w:rsidR="00FA1A50" w:rsidRPr="00846972">
        <w:rPr>
          <w:lang w:val="mk-MK"/>
        </w:rPr>
        <w:t>(13</w:t>
      </w:r>
      <w:r w:rsidR="00ED30EE" w:rsidRPr="00846972">
        <w:rPr>
          <w:lang w:val="mk-MK"/>
        </w:rPr>
        <w:t>.30-14.45</w:t>
      </w:r>
      <w:r w:rsidR="00FA1A50" w:rsidRPr="00846972">
        <w:rPr>
          <w:lang w:val="mk-MK"/>
        </w:rPr>
        <w:t>)</w:t>
      </w:r>
    </w:p>
    <w:p w:rsidR="00392BB1" w:rsidRPr="00846972" w:rsidRDefault="00ED30EE" w:rsidP="00392BB1">
      <w:pPr>
        <w:spacing w:after="0" w:line="360" w:lineRule="auto"/>
        <w:jc w:val="center"/>
        <w:rPr>
          <w:b/>
          <w:lang w:val="mk-MK"/>
        </w:rPr>
      </w:pPr>
      <w:r w:rsidRPr="00846972">
        <w:rPr>
          <w:lang w:val="mk-MK"/>
        </w:rPr>
        <w:t>Модератор: Катерина Мирчевска</w:t>
      </w:r>
    </w:p>
    <w:p w:rsidR="00355DF3" w:rsidRPr="00846972" w:rsidRDefault="00355DF3" w:rsidP="00355DF3">
      <w:pPr>
        <w:spacing w:after="0" w:line="240" w:lineRule="auto"/>
        <w:jc w:val="center"/>
        <w:rPr>
          <w:b/>
          <w:lang w:val="mk-MK"/>
        </w:rPr>
      </w:pPr>
    </w:p>
    <w:p w:rsidR="00ED30EE" w:rsidRPr="00846972" w:rsidRDefault="00ED30EE" w:rsidP="00ED30EE">
      <w:pPr>
        <w:spacing w:after="0" w:line="240" w:lineRule="auto"/>
        <w:rPr>
          <w:lang w:val="mk-MK"/>
        </w:rPr>
      </w:pPr>
      <w:r w:rsidRPr="00846972">
        <w:rPr>
          <w:lang w:val="mk-MK"/>
        </w:rPr>
        <w:t>Снежана Веновска-Антевска - Институт за македонски јазик „Крсте Мисирков“</w:t>
      </w:r>
    </w:p>
    <w:p w:rsidR="00ED30EE" w:rsidRPr="00846972" w:rsidRDefault="00ED30EE" w:rsidP="00ED30EE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„Егејската тема во делата на Ката Мисиркова-Руменова“</w:t>
      </w:r>
    </w:p>
    <w:p w:rsidR="00ED30EE" w:rsidRPr="00846972" w:rsidRDefault="00ED30EE" w:rsidP="00355DF3">
      <w:pPr>
        <w:spacing w:after="0" w:line="240" w:lineRule="auto"/>
        <w:jc w:val="both"/>
        <w:rPr>
          <w:lang w:val="mk-MK"/>
        </w:rPr>
      </w:pPr>
    </w:p>
    <w:p w:rsidR="00ED30EE" w:rsidRPr="00846972" w:rsidRDefault="00ED30EE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Снежана Велковска - Институт за македонски јазик „Крсте Мисирков“</w:t>
      </w:r>
    </w:p>
    <w:p w:rsidR="00ED30EE" w:rsidRPr="00846972" w:rsidRDefault="00ED30EE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„Кон речникот на одбрани зборови од костурскиот дијалект на Александра Попвасилева“</w:t>
      </w:r>
    </w:p>
    <w:p w:rsidR="00ED30EE" w:rsidRPr="00846972" w:rsidRDefault="00ED30EE" w:rsidP="00355DF3">
      <w:pPr>
        <w:spacing w:after="0" w:line="240" w:lineRule="auto"/>
        <w:jc w:val="both"/>
        <w:rPr>
          <w:b/>
          <w:lang w:val="mk-MK"/>
        </w:rPr>
      </w:pPr>
    </w:p>
    <w:p w:rsidR="00612007" w:rsidRPr="00846972" w:rsidRDefault="00ED30EE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Лилјана Макаријоска и</w:t>
      </w:r>
      <w:r w:rsidR="00564ACD" w:rsidRPr="00846972">
        <w:rPr>
          <w:lang w:val="mk-MK"/>
        </w:rPr>
        <w:t xml:space="preserve"> Мери Цубалеска – Институт за македонски јазик „Крсте Мисирков“</w:t>
      </w:r>
    </w:p>
    <w:p w:rsidR="00564ACD" w:rsidRPr="00846972" w:rsidRDefault="00564ACD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„Дијалектната лексика во делата на писателите кои потекнуваат од Егејска Македонија“</w:t>
      </w:r>
    </w:p>
    <w:p w:rsidR="00355DF3" w:rsidRPr="00846972" w:rsidRDefault="00355DF3" w:rsidP="00355DF3">
      <w:pPr>
        <w:spacing w:after="0" w:line="240" w:lineRule="auto"/>
        <w:jc w:val="both"/>
        <w:rPr>
          <w:lang w:val="mk-MK"/>
        </w:rPr>
      </w:pPr>
    </w:p>
    <w:p w:rsidR="00564ACD" w:rsidRPr="00846972" w:rsidRDefault="00564ACD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Елка Јачева-Улчар – Институт за македонски јазик „Крсте Мисирков“</w:t>
      </w:r>
    </w:p>
    <w:p w:rsidR="00564ACD" w:rsidRPr="000B5299" w:rsidRDefault="00564ACD" w:rsidP="00355DF3">
      <w:pPr>
        <w:spacing w:after="0" w:line="240" w:lineRule="auto"/>
        <w:jc w:val="both"/>
        <w:rPr>
          <w:b/>
        </w:rPr>
      </w:pPr>
      <w:r w:rsidRPr="00846972">
        <w:rPr>
          <w:b/>
          <w:lang w:val="mk-MK"/>
        </w:rPr>
        <w:t>„За неколку лексички топоси во поезијата на воденецот Ристо Јачев“</w:t>
      </w:r>
    </w:p>
    <w:p w:rsidR="0067673C" w:rsidRPr="00846972" w:rsidRDefault="0067673C" w:rsidP="00355DF3">
      <w:pPr>
        <w:spacing w:after="0" w:line="240" w:lineRule="auto"/>
        <w:jc w:val="both"/>
        <w:rPr>
          <w:lang w:val="mk-MK"/>
        </w:rPr>
      </w:pPr>
    </w:p>
    <w:p w:rsidR="001A53BB" w:rsidRPr="00846972" w:rsidRDefault="001917A6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Стефани Тас</w:t>
      </w:r>
      <w:r w:rsidR="003D12AB" w:rsidRPr="00846972">
        <w:rPr>
          <w:lang w:val="mk-MK"/>
        </w:rPr>
        <w:t>кова Митева</w:t>
      </w:r>
      <w:r w:rsidR="00677AC9" w:rsidRPr="00846972">
        <w:rPr>
          <w:lang w:val="mk-MK"/>
        </w:rPr>
        <w:t xml:space="preserve">  - магистранд на International </w:t>
      </w:r>
      <w:r w:rsidR="006B18FF" w:rsidRPr="00846972">
        <w:rPr>
          <w:lang w:val="mk-MK"/>
        </w:rPr>
        <w:t xml:space="preserve">Relations – Specialising in Diplomacy and Foreign Trade, </w:t>
      </w:r>
      <w:r w:rsidR="00677AC9" w:rsidRPr="00846972">
        <w:rPr>
          <w:lang w:val="mk-MK"/>
        </w:rPr>
        <w:t>Monash University</w:t>
      </w:r>
    </w:p>
    <w:p w:rsidR="003D12AB" w:rsidRPr="00846972" w:rsidRDefault="003D12AB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</w:t>
      </w:r>
      <w:r w:rsidR="001917A6" w:rsidRPr="00846972">
        <w:rPr>
          <w:b/>
          <w:lang w:val="mk-MK"/>
        </w:rPr>
        <w:t>Macedonian Women: The struggles of the Greek Civil War and 70 years of its ending</w:t>
      </w:r>
      <w:r w:rsidR="001917A6" w:rsidRPr="00846972">
        <w:rPr>
          <w:lang w:val="mk-MK"/>
        </w:rPr>
        <w:t> </w:t>
      </w:r>
      <w:r w:rsidRPr="00846972">
        <w:rPr>
          <w:b/>
          <w:lang w:val="mk-MK"/>
        </w:rPr>
        <w:t>“</w:t>
      </w:r>
    </w:p>
    <w:p w:rsidR="0067673C" w:rsidRPr="00846972" w:rsidRDefault="0067673C" w:rsidP="00355DF3">
      <w:pPr>
        <w:spacing w:after="0" w:line="240" w:lineRule="auto"/>
        <w:jc w:val="both"/>
        <w:rPr>
          <w:lang w:val="mk-MK"/>
        </w:rPr>
      </w:pPr>
    </w:p>
    <w:p w:rsidR="00DD5A64" w:rsidRPr="00846972" w:rsidRDefault="00DD5A64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Иван Блажевски, Петар Атанасов</w:t>
      </w:r>
      <w:r w:rsidR="00ED30EE" w:rsidRPr="00846972">
        <w:rPr>
          <w:lang w:val="mk-MK"/>
        </w:rPr>
        <w:t xml:space="preserve"> - Универзитет „Св Кирил и Методиј“ (ИСППИ)</w:t>
      </w:r>
    </w:p>
    <w:p w:rsidR="00DD5A64" w:rsidRPr="00846972" w:rsidRDefault="00DD5A64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„Интеграција на бегалците во македонската држава и создавање на субетнички идентитет во новото општество“</w:t>
      </w:r>
    </w:p>
    <w:p w:rsidR="0067673C" w:rsidRPr="00846972" w:rsidRDefault="0067673C" w:rsidP="00355DF3">
      <w:pPr>
        <w:spacing w:after="0" w:line="240" w:lineRule="auto"/>
        <w:jc w:val="both"/>
        <w:rPr>
          <w:lang w:val="mk-MK"/>
        </w:rPr>
      </w:pPr>
    </w:p>
    <w:p w:rsidR="00DD5A64" w:rsidRPr="00846972" w:rsidRDefault="003D12AB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Ивана Хаџиевска</w:t>
      </w:r>
      <w:r w:rsidR="006B18FF" w:rsidRPr="00846972">
        <w:rPr>
          <w:lang w:val="mk-MK"/>
        </w:rPr>
        <w:t xml:space="preserve"> – </w:t>
      </w:r>
      <w:r w:rsidR="006B18FF" w:rsidRPr="00846972">
        <w:rPr>
          <w:rFonts w:cstheme="minorHAnsi"/>
          <w:lang w:val="mk-MK"/>
        </w:rPr>
        <w:t>магистранд на Институт за историја, ФЗФ – УКИМ,  Скопје</w:t>
      </w:r>
    </w:p>
    <w:p w:rsidR="003D12AB" w:rsidRPr="00846972" w:rsidRDefault="003D12AB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Од сведоштво до култура на сеѓавање. Научни и едукативни потенцијали на оралната историја на Дете-бегалец од грчката граѓанска војна – студија на случај Зиса Хаџиевски</w:t>
      </w:r>
    </w:p>
    <w:p w:rsidR="0067673C" w:rsidRPr="00846972" w:rsidRDefault="0067673C" w:rsidP="00355DF3">
      <w:pPr>
        <w:spacing w:after="0" w:line="240" w:lineRule="auto"/>
        <w:jc w:val="center"/>
        <w:rPr>
          <w:lang w:val="mk-MK"/>
        </w:rPr>
      </w:pPr>
    </w:p>
    <w:p w:rsidR="00397A03" w:rsidRPr="00846972" w:rsidRDefault="00ED30EE" w:rsidP="00355DF3">
      <w:pPr>
        <w:spacing w:after="0" w:line="240" w:lineRule="auto"/>
        <w:jc w:val="center"/>
        <w:rPr>
          <w:lang w:val="mk-MK"/>
        </w:rPr>
      </w:pPr>
      <w:r w:rsidRPr="00846972">
        <w:rPr>
          <w:lang w:val="mk-MK"/>
        </w:rPr>
        <w:t>Пауза за кафе: 14.45 – 15.00</w:t>
      </w:r>
    </w:p>
    <w:p w:rsidR="00ED30EE" w:rsidRPr="00846972" w:rsidRDefault="00ED30EE" w:rsidP="00355DF3">
      <w:pPr>
        <w:spacing w:after="0" w:line="240" w:lineRule="auto"/>
        <w:jc w:val="center"/>
        <w:rPr>
          <w:lang w:val="mk-MK"/>
        </w:rPr>
      </w:pPr>
    </w:p>
    <w:p w:rsidR="00062C5A" w:rsidRPr="00846972" w:rsidRDefault="00062C5A" w:rsidP="00392BB1">
      <w:pPr>
        <w:spacing w:after="0" w:line="360" w:lineRule="auto"/>
        <w:jc w:val="center"/>
        <w:rPr>
          <w:lang w:val="mk-MK"/>
        </w:rPr>
      </w:pPr>
      <w:r w:rsidRPr="00846972">
        <w:rPr>
          <w:lang w:val="mk-MK"/>
        </w:rPr>
        <w:t xml:space="preserve">Втор дел – </w:t>
      </w:r>
      <w:r w:rsidRPr="00846972">
        <w:rPr>
          <w:b/>
          <w:lang w:val="mk-MK"/>
        </w:rPr>
        <w:t>Култура</w:t>
      </w:r>
      <w:r w:rsidR="003D12AB" w:rsidRPr="00846972">
        <w:rPr>
          <w:b/>
          <w:lang w:val="mk-MK"/>
        </w:rPr>
        <w:t xml:space="preserve"> и политика</w:t>
      </w:r>
      <w:r w:rsidR="00392BB1" w:rsidRPr="00846972">
        <w:rPr>
          <w:b/>
          <w:lang w:val="mk-MK"/>
        </w:rPr>
        <w:t xml:space="preserve"> </w:t>
      </w:r>
      <w:r w:rsidR="00ED30EE" w:rsidRPr="00846972">
        <w:rPr>
          <w:lang w:val="mk-MK"/>
        </w:rPr>
        <w:t>(15</w:t>
      </w:r>
      <w:r w:rsidR="00392BB1" w:rsidRPr="00846972">
        <w:rPr>
          <w:lang w:val="mk-MK"/>
        </w:rPr>
        <w:t>.00-1</w:t>
      </w:r>
      <w:r w:rsidR="00ED30EE" w:rsidRPr="00846972">
        <w:rPr>
          <w:lang w:val="mk-MK"/>
        </w:rPr>
        <w:t>6</w:t>
      </w:r>
      <w:r w:rsidR="00392BB1" w:rsidRPr="00846972">
        <w:rPr>
          <w:lang w:val="mk-MK"/>
        </w:rPr>
        <w:t>.00)</w:t>
      </w:r>
    </w:p>
    <w:p w:rsidR="00392BB1" w:rsidRPr="00846972" w:rsidRDefault="00392BB1" w:rsidP="00392BB1">
      <w:pPr>
        <w:spacing w:after="0" w:line="360" w:lineRule="auto"/>
        <w:jc w:val="center"/>
        <w:rPr>
          <w:b/>
          <w:lang w:val="mk-MK"/>
        </w:rPr>
      </w:pPr>
      <w:r w:rsidRPr="00846972">
        <w:rPr>
          <w:lang w:val="mk-MK"/>
        </w:rPr>
        <w:t>Модератор:</w:t>
      </w:r>
      <w:r w:rsidR="00ED30EE" w:rsidRPr="00846972">
        <w:rPr>
          <w:lang w:val="mk-MK"/>
        </w:rPr>
        <w:t xml:space="preserve"> Снежана Веновска</w:t>
      </w:r>
      <w:r w:rsidR="006B18FF" w:rsidRPr="00846972">
        <w:rPr>
          <w:lang w:val="mk-MK"/>
        </w:rPr>
        <w:t xml:space="preserve"> - Антевска</w:t>
      </w:r>
    </w:p>
    <w:p w:rsidR="0067673C" w:rsidRPr="00846972" w:rsidRDefault="0067673C" w:rsidP="00392BB1">
      <w:pPr>
        <w:spacing w:after="0" w:line="360" w:lineRule="auto"/>
        <w:jc w:val="center"/>
        <w:rPr>
          <w:b/>
          <w:lang w:val="mk-MK"/>
        </w:rPr>
      </w:pPr>
    </w:p>
    <w:p w:rsidR="00ED30EE" w:rsidRPr="00846972" w:rsidRDefault="00ED30EE" w:rsidP="00ED30EE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lastRenderedPageBreak/>
        <w:t>Петар Атанасов, Горан Јанев и Бојана Наумовска – Универзитет „Св Кирил и Методиј“ (ИСППИ)</w:t>
      </w:r>
    </w:p>
    <w:p w:rsidR="00ED30EE" w:rsidRPr="00846972" w:rsidRDefault="00ED30EE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„Македонизмот како социокултурен концепт и основа за општествена интеграција на државата“</w:t>
      </w:r>
    </w:p>
    <w:p w:rsidR="00ED30EE" w:rsidRPr="00846972" w:rsidRDefault="00ED30EE" w:rsidP="00355DF3">
      <w:pPr>
        <w:spacing w:after="0" w:line="240" w:lineRule="auto"/>
        <w:jc w:val="both"/>
        <w:rPr>
          <w:lang w:val="mk-MK"/>
        </w:rPr>
      </w:pPr>
    </w:p>
    <w:p w:rsidR="00612007" w:rsidRPr="00846972" w:rsidRDefault="00612007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Стефан Влахов Мицов</w:t>
      </w:r>
      <w:r w:rsidR="00677AC9" w:rsidRPr="00846972">
        <w:rPr>
          <w:lang w:val="mk-MK"/>
        </w:rPr>
        <w:t xml:space="preserve"> – Институт за национална историја</w:t>
      </w:r>
    </w:p>
    <w:p w:rsidR="00612007" w:rsidRPr="00846972" w:rsidRDefault="00ED30EE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„Поимот „Македонизам“ неговите стари и нови негатори</w:t>
      </w:r>
      <w:r w:rsidR="00612007" w:rsidRPr="00846972">
        <w:rPr>
          <w:b/>
          <w:lang w:val="mk-MK"/>
        </w:rPr>
        <w:t>“</w:t>
      </w:r>
    </w:p>
    <w:p w:rsidR="0067673C" w:rsidRPr="00846972" w:rsidRDefault="0067673C" w:rsidP="00355DF3">
      <w:pPr>
        <w:spacing w:after="0" w:line="240" w:lineRule="auto"/>
        <w:rPr>
          <w:lang w:val="mk-MK"/>
        </w:rPr>
      </w:pPr>
    </w:p>
    <w:p w:rsidR="00846972" w:rsidRPr="00846972" w:rsidRDefault="00846972" w:rsidP="00846972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Вера Лалчевска–Меѓународен центар за оддржлив развој и зелени работни места, Женева</w:t>
      </w:r>
    </w:p>
    <w:p w:rsidR="0067673C" w:rsidRPr="00846972" w:rsidRDefault="00846972" w:rsidP="00846972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„Cultural memory and oral history</w:t>
      </w:r>
      <w:r w:rsidR="00034F0E" w:rsidRPr="00846972">
        <w:rPr>
          <w:b/>
          <w:lang w:val="mk-MK"/>
        </w:rPr>
        <w:t>“</w:t>
      </w:r>
    </w:p>
    <w:p w:rsidR="0067673C" w:rsidRPr="00846972" w:rsidRDefault="0067673C" w:rsidP="00355DF3">
      <w:pPr>
        <w:spacing w:after="0" w:line="240" w:lineRule="auto"/>
        <w:jc w:val="both"/>
        <w:rPr>
          <w:lang w:val="mk-MK"/>
        </w:rPr>
      </w:pPr>
    </w:p>
    <w:p w:rsidR="001E1460" w:rsidRPr="00846972" w:rsidRDefault="001E1460" w:rsidP="001E1460">
      <w:pPr>
        <w:spacing w:after="0" w:line="240" w:lineRule="auto"/>
        <w:rPr>
          <w:lang w:val="mk-MK"/>
        </w:rPr>
      </w:pPr>
      <w:r w:rsidRPr="00846972">
        <w:rPr>
          <w:lang w:val="mk-MK"/>
        </w:rPr>
        <w:t>Милан Тодоров Мераков – Универзитет „Св. Климент Охридски“ Софија (ФИ)</w:t>
      </w:r>
    </w:p>
    <w:p w:rsidR="001E1460" w:rsidRPr="00846972" w:rsidRDefault="001E1460" w:rsidP="001E1460">
      <w:pPr>
        <w:spacing w:after="0" w:line="240" w:lineRule="auto"/>
        <w:rPr>
          <w:b/>
          <w:lang w:val="mk-MK"/>
        </w:rPr>
      </w:pPr>
      <w:r w:rsidRPr="00846972">
        <w:rPr>
          <w:b/>
          <w:lang w:val="mk-MK"/>
        </w:rPr>
        <w:t>„Фед</w:t>
      </w:r>
      <w:r w:rsidR="00846972" w:rsidRPr="00846972">
        <w:rPr>
          <w:b/>
          <w:lang w:val="mk-MK"/>
        </w:rPr>
        <w:t>еративна Народна Република Југо</w:t>
      </w:r>
      <w:r w:rsidRPr="00846972">
        <w:rPr>
          <w:b/>
          <w:lang w:val="mk-MK"/>
        </w:rPr>
        <w:t>славија – од бегалство до „дом“ за бегалците од Егејска Македонија по декадата на војна во Грција 1940-1949“</w:t>
      </w:r>
    </w:p>
    <w:p w:rsidR="001E1460" w:rsidRPr="00846972" w:rsidRDefault="001E1460" w:rsidP="001E1460">
      <w:pPr>
        <w:spacing w:after="0" w:line="240" w:lineRule="auto"/>
        <w:rPr>
          <w:b/>
          <w:lang w:val="mk-MK"/>
        </w:rPr>
      </w:pPr>
      <w:bookmarkStart w:id="0" w:name="_GoBack"/>
      <w:bookmarkEnd w:id="0"/>
    </w:p>
    <w:p w:rsidR="003D12AB" w:rsidRPr="00846972" w:rsidRDefault="003D12AB" w:rsidP="00355DF3">
      <w:pPr>
        <w:spacing w:after="0" w:line="240" w:lineRule="auto"/>
        <w:jc w:val="both"/>
        <w:rPr>
          <w:lang w:val="mk-MK"/>
        </w:rPr>
      </w:pPr>
      <w:r w:rsidRPr="00846972">
        <w:rPr>
          <w:lang w:val="mk-MK"/>
        </w:rPr>
        <w:t>Александар Трајковски</w:t>
      </w:r>
      <w:r w:rsidR="008A5B2C" w:rsidRPr="00846972">
        <w:rPr>
          <w:lang w:val="mk-MK"/>
        </w:rPr>
        <w:t xml:space="preserve"> - </w:t>
      </w:r>
      <w:r w:rsidR="00846972" w:rsidRPr="00846972">
        <w:rPr>
          <w:lang w:val="mk-MK"/>
        </w:rPr>
        <w:t>Универзитет</w:t>
      </w:r>
      <w:r w:rsidR="008A5B2C" w:rsidRPr="00846972">
        <w:rPr>
          <w:lang w:val="mk-MK"/>
        </w:rPr>
        <w:t xml:space="preserve"> за Аудиовизуелни Уметности-Европска Филмска Академија ЕСРА Париз-Скопје-Њујорк</w:t>
      </w:r>
    </w:p>
    <w:p w:rsidR="003D12AB" w:rsidRPr="00846972" w:rsidRDefault="003D12AB" w:rsidP="00355DF3">
      <w:pPr>
        <w:spacing w:after="0" w:line="240" w:lineRule="auto"/>
        <w:jc w:val="both"/>
        <w:rPr>
          <w:b/>
          <w:lang w:val="mk-MK"/>
        </w:rPr>
      </w:pPr>
      <w:r w:rsidRPr="00846972">
        <w:rPr>
          <w:b/>
          <w:lang w:val="mk-MK"/>
        </w:rPr>
        <w:t>„Музиката во македонскиот игран филм Црвениот коњ“</w:t>
      </w:r>
    </w:p>
    <w:p w:rsidR="0067673C" w:rsidRPr="00846972" w:rsidRDefault="0067673C" w:rsidP="00355DF3">
      <w:pPr>
        <w:spacing w:after="0" w:line="240" w:lineRule="auto"/>
        <w:rPr>
          <w:lang w:val="mk-MK"/>
        </w:rPr>
      </w:pPr>
    </w:p>
    <w:p w:rsidR="00062C5A" w:rsidRPr="00846972" w:rsidRDefault="00DD5A64" w:rsidP="00355DF3">
      <w:pPr>
        <w:spacing w:after="0" w:line="240" w:lineRule="auto"/>
        <w:rPr>
          <w:lang w:val="mk-MK"/>
        </w:rPr>
      </w:pPr>
      <w:r w:rsidRPr="00846972">
        <w:rPr>
          <w:lang w:val="mk-MK"/>
        </w:rPr>
        <w:t>Владимир Јаневски</w:t>
      </w:r>
      <w:r w:rsidR="008A5B2C" w:rsidRPr="00846972">
        <w:rPr>
          <w:lang w:val="mk-MK"/>
        </w:rPr>
        <w:t xml:space="preserve"> – Универзитет „Гоце Делчев“ – Штип (ФМУ)</w:t>
      </w:r>
    </w:p>
    <w:p w:rsidR="003E645A" w:rsidRDefault="00DD5A64" w:rsidP="00355DF3">
      <w:pPr>
        <w:spacing w:after="0" w:line="240" w:lineRule="auto"/>
        <w:rPr>
          <w:b/>
        </w:rPr>
      </w:pPr>
      <w:r w:rsidRPr="00846972">
        <w:rPr>
          <w:b/>
          <w:lang w:val="mk-MK"/>
        </w:rPr>
        <w:t>„Основни белези и класификација на носиите од јужномакедонската етнографска целина“</w:t>
      </w:r>
    </w:p>
    <w:p w:rsidR="003E645A" w:rsidRDefault="003E645A" w:rsidP="00355DF3">
      <w:pPr>
        <w:spacing w:after="0" w:line="240" w:lineRule="auto"/>
        <w:rPr>
          <w:b/>
        </w:rPr>
      </w:pPr>
    </w:p>
    <w:p w:rsidR="003E645A" w:rsidRDefault="003E645A" w:rsidP="00355DF3">
      <w:pPr>
        <w:spacing w:after="0" w:line="240" w:lineRule="auto"/>
        <w:rPr>
          <w:lang w:val="mk-MK"/>
        </w:rPr>
      </w:pPr>
      <w:r>
        <w:rPr>
          <w:lang w:val="mk-MK"/>
        </w:rPr>
        <w:t>Ставре Џиков – публицист</w:t>
      </w:r>
    </w:p>
    <w:p w:rsidR="003E645A" w:rsidRPr="003E645A" w:rsidRDefault="003E645A" w:rsidP="00355DF3">
      <w:pPr>
        <w:spacing w:after="0" w:line="240" w:lineRule="auto"/>
        <w:rPr>
          <w:b/>
          <w:lang w:val="mk-MK"/>
        </w:rPr>
      </w:pPr>
      <w:r w:rsidRPr="003E645A">
        <w:rPr>
          <w:b/>
          <w:lang w:val="mk-MK"/>
        </w:rPr>
        <w:t>„Елена Димовска во виорот на Граѓанската војна во Кралството Грција“</w:t>
      </w:r>
    </w:p>
    <w:sectPr w:rsidR="003E645A" w:rsidRPr="003E645A" w:rsidSect="00ED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34F"/>
    <w:rsid w:val="00034F0E"/>
    <w:rsid w:val="00062C5A"/>
    <w:rsid w:val="000B5299"/>
    <w:rsid w:val="001917A6"/>
    <w:rsid w:val="001A53BB"/>
    <w:rsid w:val="001E1460"/>
    <w:rsid w:val="0024734F"/>
    <w:rsid w:val="002B405E"/>
    <w:rsid w:val="00355DF3"/>
    <w:rsid w:val="00392BB1"/>
    <w:rsid w:val="00397A03"/>
    <w:rsid w:val="003C1EC9"/>
    <w:rsid w:val="003D12AB"/>
    <w:rsid w:val="003E645A"/>
    <w:rsid w:val="005605E1"/>
    <w:rsid w:val="00564ACD"/>
    <w:rsid w:val="00587B3D"/>
    <w:rsid w:val="005B68F2"/>
    <w:rsid w:val="00612007"/>
    <w:rsid w:val="00634A23"/>
    <w:rsid w:val="0067673C"/>
    <w:rsid w:val="00677AC9"/>
    <w:rsid w:val="0069114F"/>
    <w:rsid w:val="006B18FF"/>
    <w:rsid w:val="006D1194"/>
    <w:rsid w:val="00753699"/>
    <w:rsid w:val="00784F81"/>
    <w:rsid w:val="00830E0C"/>
    <w:rsid w:val="00846972"/>
    <w:rsid w:val="008A5B2C"/>
    <w:rsid w:val="008F7649"/>
    <w:rsid w:val="00B15D03"/>
    <w:rsid w:val="00D60722"/>
    <w:rsid w:val="00DA68AC"/>
    <w:rsid w:val="00DD5A64"/>
    <w:rsid w:val="00E62AD2"/>
    <w:rsid w:val="00E8066F"/>
    <w:rsid w:val="00EB7F31"/>
    <w:rsid w:val="00ED30EE"/>
    <w:rsid w:val="00ED5E92"/>
    <w:rsid w:val="00FA1A50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Atanasov</dc:creator>
  <cp:keywords/>
  <dc:description/>
  <cp:lastModifiedBy>Marjan</cp:lastModifiedBy>
  <cp:revision>8</cp:revision>
  <cp:lastPrinted>2019-11-21T08:36:00Z</cp:lastPrinted>
  <dcterms:created xsi:type="dcterms:W3CDTF">2019-11-22T10:48:00Z</dcterms:created>
  <dcterms:modified xsi:type="dcterms:W3CDTF">2019-11-26T09:51:00Z</dcterms:modified>
</cp:coreProperties>
</file>